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710"/>
        <w:tblW w:w="9520" w:type="dxa"/>
        <w:tblCellMar>
          <w:left w:w="0" w:type="dxa"/>
          <w:right w:w="0" w:type="dxa"/>
        </w:tblCellMar>
        <w:tblLook w:val="04A0"/>
      </w:tblPr>
      <w:tblGrid>
        <w:gridCol w:w="1861"/>
        <w:gridCol w:w="839"/>
        <w:gridCol w:w="1248"/>
        <w:gridCol w:w="408"/>
        <w:gridCol w:w="398"/>
        <w:gridCol w:w="553"/>
        <w:gridCol w:w="318"/>
        <w:gridCol w:w="1032"/>
        <w:gridCol w:w="841"/>
        <w:gridCol w:w="1062"/>
        <w:gridCol w:w="203"/>
        <w:gridCol w:w="757"/>
      </w:tblGrid>
      <w:tr w:rsidR="0099776C" w:rsidRPr="0099776C" w:rsidTr="00321973">
        <w:trPr>
          <w:trHeight w:val="832"/>
        </w:trPr>
        <w:tc>
          <w:tcPr>
            <w:tcW w:w="475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019133001</w:t>
            </w:r>
          </w:p>
        </w:tc>
      </w:tr>
      <w:tr w:rsidR="0099776C" w:rsidRPr="0099776C" w:rsidTr="00321973">
        <w:trPr>
          <w:trHeight w:val="454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Банк получателя</w:t>
            </w:r>
            <w:r w:rsidRPr="004814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40102810245370000078</w:t>
            </w:r>
          </w:p>
        </w:tc>
      </w:tr>
      <w:tr w:rsidR="0099776C" w:rsidRPr="0099776C" w:rsidTr="00321973">
        <w:trPr>
          <w:trHeight w:val="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ИНН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914000028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КПП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091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4E0F2A" w:rsidP="00321973">
            <w:pPr>
              <w:spacing w:after="0" w:line="302" w:lineRule="atLeast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7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03100643000000017900</w:t>
            </w:r>
          </w:p>
        </w:tc>
      </w:tr>
      <w:tr w:rsidR="0099776C" w:rsidRPr="0099776C" w:rsidTr="00321973">
        <w:trPr>
          <w:trHeight w:val="414"/>
        </w:trPr>
        <w:tc>
          <w:tcPr>
            <w:tcW w:w="4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070F66" w:rsidP="00321973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УФК по Карачаево-Черкесской Республике (Управление </w:t>
            </w:r>
            <w:proofErr w:type="spellStart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Вид оп.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Наз. пл.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Очер.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776C" w:rsidRPr="0099776C" w:rsidTr="00321973">
        <w:trPr>
          <w:trHeight w:val="525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Рез. поле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41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E0F2A" w:rsidRDefault="004E0F2A" w:rsidP="003F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2A">
              <w:rPr>
                <w:rFonts w:ascii="Times New Roman" w:hAnsi="Times New Roman" w:cs="Times New Roman"/>
                <w:sz w:val="24"/>
                <w:szCs w:val="24"/>
              </w:rPr>
              <w:t>096116010</w:t>
            </w:r>
            <w:r w:rsidR="003F7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0F2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3F7EF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4E0F2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D21F5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Оплата административного штрафа по постановлению по делу об административном правонарушении  от _________ №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</w:rPr>
            </w:pPr>
            <w:r w:rsidRPr="004814B4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</w:tbl>
    <w:p w:rsidR="00321973" w:rsidRPr="00062F6C" w:rsidRDefault="00321973" w:rsidP="00321973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ОБРАЗЕЦ заполнения платежного поручения для </w:t>
      </w:r>
      <w:r>
        <w:rPr>
          <w:b/>
          <w:sz w:val="28"/>
          <w:szCs w:val="28"/>
          <w:highlight w:val="yellow"/>
        </w:rPr>
        <w:t xml:space="preserve">уплаты административного штрафа </w:t>
      </w:r>
    </w:p>
    <w:p w:rsidR="003D1B8F" w:rsidRDefault="003D1B8F"/>
    <w:sectPr w:rsidR="003D1B8F" w:rsidSect="0099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76C"/>
    <w:rsid w:val="0001246B"/>
    <w:rsid w:val="00070F66"/>
    <w:rsid w:val="00321973"/>
    <w:rsid w:val="003D1B8F"/>
    <w:rsid w:val="003F7EF4"/>
    <w:rsid w:val="004814B4"/>
    <w:rsid w:val="004E0F2A"/>
    <w:rsid w:val="00726FD4"/>
    <w:rsid w:val="0082011A"/>
    <w:rsid w:val="008F7F5A"/>
    <w:rsid w:val="0099776C"/>
    <w:rsid w:val="009D21F5"/>
    <w:rsid w:val="00AD4B5C"/>
    <w:rsid w:val="00CD2F5C"/>
    <w:rsid w:val="00DD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2020-12-21T11:17:00Z</dcterms:created>
  <dcterms:modified xsi:type="dcterms:W3CDTF">2020-12-21T11:24:00Z</dcterms:modified>
</cp:coreProperties>
</file>